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E9" w:rsidRDefault="00490FCB" w:rsidP="00EE66E9">
      <w:pPr>
        <w:jc w:val="both"/>
        <w:rPr>
          <w:sz w:val="24"/>
          <w:szCs w:val="24"/>
        </w:rPr>
      </w:pPr>
      <w:r w:rsidRPr="00EE66E9">
        <w:rPr>
          <w:sz w:val="24"/>
          <w:szCs w:val="24"/>
        </w:rPr>
        <w:t xml:space="preserve">Aula </w:t>
      </w:r>
      <w:proofErr w:type="gramStart"/>
      <w:r w:rsidRPr="00EE66E9">
        <w:rPr>
          <w:sz w:val="24"/>
          <w:szCs w:val="24"/>
        </w:rPr>
        <w:t>3</w:t>
      </w:r>
      <w:proofErr w:type="gramEnd"/>
      <w:r w:rsidRPr="00EE66E9">
        <w:rPr>
          <w:sz w:val="24"/>
          <w:szCs w:val="24"/>
        </w:rPr>
        <w:t xml:space="preserve"> </w:t>
      </w:r>
      <w:r w:rsidRPr="00EE66E9">
        <w:rPr>
          <w:sz w:val="24"/>
          <w:szCs w:val="24"/>
        </w:rPr>
        <w:t>Pressupo</w:t>
      </w:r>
      <w:r w:rsidRPr="00EE66E9">
        <w:rPr>
          <w:sz w:val="24"/>
          <w:szCs w:val="24"/>
        </w:rPr>
        <w:t xml:space="preserve">stos e Objeto da Hermenêutica I </w:t>
      </w:r>
    </w:p>
    <w:p w:rsidR="004B7AEC" w:rsidRPr="00EE66E9" w:rsidRDefault="00490FCB" w:rsidP="00EE66E9">
      <w:pPr>
        <w:jc w:val="both"/>
        <w:rPr>
          <w:sz w:val="24"/>
          <w:szCs w:val="24"/>
        </w:rPr>
      </w:pPr>
      <w:r w:rsidRPr="00EE66E9">
        <w:rPr>
          <w:sz w:val="24"/>
          <w:szCs w:val="24"/>
        </w:rPr>
        <w:t>Deus Existe</w:t>
      </w:r>
    </w:p>
    <w:p w:rsidR="00490FCB" w:rsidRPr="00EE66E9" w:rsidRDefault="00490FCB" w:rsidP="00EE66E9">
      <w:pPr>
        <w:jc w:val="both"/>
        <w:rPr>
          <w:sz w:val="24"/>
          <w:szCs w:val="24"/>
        </w:rPr>
      </w:pPr>
      <w:r w:rsidRPr="00EE66E9">
        <w:rPr>
          <w:sz w:val="24"/>
          <w:szCs w:val="24"/>
        </w:rPr>
        <w:t xml:space="preserve">Ao estudarmos a escritura sagrada, que tem como seu autor Deus, pressupomos que ele exista. </w:t>
      </w:r>
      <w:r w:rsidRPr="00EE66E9">
        <w:rPr>
          <w:sz w:val="24"/>
          <w:szCs w:val="24"/>
        </w:rPr>
        <w:t>Sua existência também é fundamental para a h</w:t>
      </w:r>
      <w:r w:rsidRPr="00EE66E9">
        <w:rPr>
          <w:sz w:val="24"/>
          <w:szCs w:val="24"/>
        </w:rPr>
        <w:t xml:space="preserve">ermenêutica especial, visto que </w:t>
      </w:r>
      <w:r w:rsidRPr="00EE66E9">
        <w:rPr>
          <w:sz w:val="24"/>
          <w:szCs w:val="24"/>
        </w:rPr>
        <w:t xml:space="preserve">dela decorrem outros aspectos, como: Inspiração, </w:t>
      </w:r>
      <w:proofErr w:type="spellStart"/>
      <w:r w:rsidRPr="00EE66E9">
        <w:rPr>
          <w:sz w:val="24"/>
          <w:szCs w:val="24"/>
        </w:rPr>
        <w:t>Iner</w:t>
      </w:r>
      <w:r w:rsidRPr="00EE66E9">
        <w:rPr>
          <w:sz w:val="24"/>
          <w:szCs w:val="24"/>
        </w:rPr>
        <w:t>rância</w:t>
      </w:r>
      <w:proofErr w:type="spellEnd"/>
      <w:r w:rsidRPr="00EE66E9">
        <w:rPr>
          <w:sz w:val="24"/>
          <w:szCs w:val="24"/>
        </w:rPr>
        <w:t xml:space="preserve">, Autoridade, Veracidade, </w:t>
      </w:r>
      <w:r w:rsidRPr="00EE66E9">
        <w:rPr>
          <w:sz w:val="24"/>
          <w:szCs w:val="24"/>
        </w:rPr>
        <w:t>Suficiência das Escrituras Sagradas.</w:t>
      </w:r>
    </w:p>
    <w:p w:rsidR="00490FCB" w:rsidRDefault="00EE66E9" w:rsidP="00EE66E9">
      <w:pPr>
        <w:jc w:val="both"/>
        <w:rPr>
          <w:sz w:val="24"/>
          <w:szCs w:val="24"/>
        </w:rPr>
      </w:pPr>
      <w:r w:rsidRPr="00EE66E9">
        <w:rPr>
          <w:sz w:val="24"/>
          <w:szCs w:val="24"/>
        </w:rPr>
        <w:t xml:space="preserve">A existência de Deus é um dos factos que lidamos ao interpretar a Escritura Sagrada. Ela </w:t>
      </w:r>
      <w:proofErr w:type="spellStart"/>
      <w:r w:rsidRPr="00EE66E9">
        <w:rPr>
          <w:sz w:val="24"/>
          <w:szCs w:val="24"/>
        </w:rPr>
        <w:t>nô-lo</w:t>
      </w:r>
      <w:proofErr w:type="spellEnd"/>
      <w:r w:rsidRPr="00EE66E9">
        <w:rPr>
          <w:sz w:val="24"/>
          <w:szCs w:val="24"/>
        </w:rPr>
        <w:t xml:space="preserve"> revela. Ele é seu autor. Se não quisesse ele revelar-se a nós e inspirar sua palavra ao mover homens por meio de Seu Santo Espírito poderíamos ainda assim perceber que Ele existe.</w:t>
      </w:r>
    </w:p>
    <w:p w:rsidR="00EE66E9" w:rsidRDefault="00EE66E9" w:rsidP="00EE66E9">
      <w:pPr>
        <w:jc w:val="both"/>
        <w:rPr>
          <w:sz w:val="24"/>
          <w:szCs w:val="24"/>
        </w:rPr>
      </w:pPr>
      <w:r w:rsidRPr="00EE66E9">
        <w:rPr>
          <w:sz w:val="24"/>
          <w:szCs w:val="24"/>
        </w:rPr>
        <w:t>A constituição humana comunica a existência de Deus.</w:t>
      </w:r>
    </w:p>
    <w:p w:rsidR="00EE66E9" w:rsidRDefault="00EE66E9" w:rsidP="00EE66E9">
      <w:pPr>
        <w:spacing w:after="0"/>
        <w:jc w:val="both"/>
      </w:pPr>
      <w:r>
        <w:t>Todos os seres humanos nascem com a percepção da existência de</w:t>
      </w:r>
      <w:r>
        <w:t xml:space="preserve"> Deus, h</w:t>
      </w:r>
      <w:r>
        <w:t xml:space="preserve">á certas coisas sobre a divindade, implantadas na alma dos homens que são comuns a todas as raças, por mais distantes e isoladas que estejam umas das outras. Quando Deus criou o homem, este ficou com sua imagem estampada em si. </w:t>
      </w:r>
      <w:r w:rsidRPr="00EE66E9">
        <w:rPr>
          <w:sz w:val="24"/>
          <w:szCs w:val="24"/>
        </w:rPr>
        <w:cr/>
      </w:r>
      <w:r>
        <w:t>A semente da religião foi plantada no coração do homem. Quando Deus criou-o colocou a eternidade em seu coração. Essa percepção do eterno está nele.</w:t>
      </w:r>
    </w:p>
    <w:p w:rsidR="00EE66E9" w:rsidRDefault="00637123" w:rsidP="00EE66E9">
      <w:pPr>
        <w:spacing w:after="0"/>
        <w:jc w:val="both"/>
      </w:pPr>
      <w:r>
        <w:t>Por causa da corrupção do coração, os homens perderam os dados precisos a respeito de Deus, mas ainda possuem a consciência de divindade e a expressam nos cultos que lhe prestam, mesmo sem conhecê-lo</w:t>
      </w:r>
      <w:r>
        <w:t xml:space="preserve">, o </w:t>
      </w:r>
      <w:r w:rsidR="00EE66E9">
        <w:t>ser humano, ainda que pecador</w:t>
      </w:r>
      <w:proofErr w:type="gramStart"/>
      <w:r w:rsidR="00EE66E9">
        <w:t>, nasce</w:t>
      </w:r>
      <w:proofErr w:type="gramEnd"/>
      <w:r w:rsidR="00EE66E9">
        <w:t xml:space="preserve"> com o senso de que existe um Ser divino.</w:t>
      </w:r>
    </w:p>
    <w:p w:rsidR="00637123" w:rsidRDefault="00F30FD2" w:rsidP="00EE66E9">
      <w:pPr>
        <w:spacing w:after="0"/>
        <w:jc w:val="both"/>
      </w:pPr>
      <w:r>
        <w:t>A Bíblia prova que o senso da existência de um Deus existia entre os pagãos.</w:t>
      </w:r>
    </w:p>
    <w:p w:rsidR="00F30FD2" w:rsidRPr="00EE66E9" w:rsidRDefault="00F30FD2" w:rsidP="00EE66E9">
      <w:pPr>
        <w:spacing w:after="0"/>
        <w:jc w:val="both"/>
      </w:pPr>
      <w:r>
        <w:t xml:space="preserve">A hermenêutica especial repousa sobre vários aspectos. Ela trata com um livro de caráter humano e também divino. Ao considerarmos a Escritura como objeto de nossa reflexão, pressupomos a existência </w:t>
      </w:r>
      <w:proofErr w:type="spellStart"/>
      <w:proofErr w:type="gramStart"/>
      <w:r>
        <w:t>dAquele</w:t>
      </w:r>
      <w:proofErr w:type="spellEnd"/>
      <w:proofErr w:type="gramEnd"/>
      <w:r>
        <w:t xml:space="preserve"> que é Seu autor: Deus. Sendo assim, sua existência subjaz na interpretação da Bíblia por que esta é sua revelação escrita da qual aproximamo-nos </w:t>
      </w:r>
      <w:proofErr w:type="gramStart"/>
      <w:r>
        <w:t>afim de</w:t>
      </w:r>
      <w:proofErr w:type="gramEnd"/>
      <w:r>
        <w:t xml:space="preserve"> percebermos </w:t>
      </w:r>
      <w:proofErr w:type="spellStart"/>
      <w:r>
        <w:t>dEle</w:t>
      </w:r>
      <w:proofErr w:type="spellEnd"/>
      <w:r>
        <w:t xml:space="preserve"> e de sua vontade revelada.</w:t>
      </w:r>
      <w:bookmarkStart w:id="0" w:name="_GoBack"/>
      <w:bookmarkEnd w:id="0"/>
    </w:p>
    <w:p w:rsidR="00EE66E9" w:rsidRPr="00EE66E9" w:rsidRDefault="00EE66E9" w:rsidP="00EE66E9">
      <w:pPr>
        <w:jc w:val="both"/>
        <w:rPr>
          <w:sz w:val="24"/>
          <w:szCs w:val="24"/>
        </w:rPr>
      </w:pPr>
    </w:p>
    <w:p w:rsidR="00490FCB" w:rsidRPr="00490FCB" w:rsidRDefault="00490FCB">
      <w:pPr>
        <w:rPr>
          <w:sz w:val="24"/>
        </w:rPr>
      </w:pPr>
    </w:p>
    <w:p w:rsidR="00490FCB" w:rsidRDefault="00490FCB"/>
    <w:sectPr w:rsidR="00490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4"/>
    <w:rsid w:val="00490FCB"/>
    <w:rsid w:val="004B7AEC"/>
    <w:rsid w:val="00637123"/>
    <w:rsid w:val="00E90F04"/>
    <w:rsid w:val="00EE66E9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2018-11-05T11:57:00Z</dcterms:created>
  <dcterms:modified xsi:type="dcterms:W3CDTF">2018-11-05T12:11:00Z</dcterms:modified>
</cp:coreProperties>
</file>